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E2C867" w14:textId="77777777" w:rsidR="008F2C4C" w:rsidRDefault="008F2C4C" w:rsidP="00FE3B48">
      <w:pPr>
        <w:spacing w:after="120"/>
        <w:rPr>
          <w:rFonts w:ascii="The Serif-" w:hAnsi="The Serif-"/>
          <w:b/>
          <w:sz w:val="28"/>
        </w:rPr>
      </w:pPr>
    </w:p>
    <w:p w14:paraId="1F66AED6" w14:textId="3AB58B0C" w:rsidR="006F6B93" w:rsidRPr="00B442D0" w:rsidRDefault="001838C0" w:rsidP="00FE3B48">
      <w:pPr>
        <w:spacing w:after="120"/>
        <w:rPr>
          <w:rFonts w:ascii="The Serif-" w:hAnsi="The Serif-"/>
          <w:b/>
          <w:sz w:val="22"/>
          <w:szCs w:val="20"/>
        </w:rPr>
      </w:pPr>
      <w:r w:rsidRPr="001838C0">
        <w:rPr>
          <w:rFonts w:ascii="The Serif-" w:hAnsi="The Serif-"/>
          <w:b/>
          <w:sz w:val="28"/>
        </w:rPr>
        <w:t>Ein (Schaum-) Krönchen für Quartiermeister und eine Drag Queen für das neue Bio-Weizen</w:t>
      </w:r>
      <w:r w:rsidR="0078785D" w:rsidRPr="00B442D0">
        <w:rPr>
          <w:rFonts w:ascii="The Serif-" w:hAnsi="The Serif-"/>
          <w:b/>
          <w:sz w:val="22"/>
          <w:szCs w:val="20"/>
        </w:rPr>
        <w:t xml:space="preserve"> </w:t>
      </w:r>
    </w:p>
    <w:p w14:paraId="7D9098F3" w14:textId="77777777" w:rsidR="006F6B93" w:rsidRPr="00A1021C" w:rsidRDefault="006F6B93" w:rsidP="00FE3B48">
      <w:pPr>
        <w:spacing w:after="120"/>
        <w:rPr>
          <w:rFonts w:ascii="The Serif-" w:hAnsi="The Serif-"/>
          <w:b/>
          <w:sz w:val="28"/>
        </w:rPr>
      </w:pPr>
    </w:p>
    <w:p w14:paraId="6C9B0032" w14:textId="0BEBDF09" w:rsidR="001838C0" w:rsidRPr="001838C0" w:rsidRDefault="001838C0" w:rsidP="001838C0">
      <w:pPr>
        <w:suppressAutoHyphens w:val="0"/>
        <w:spacing w:after="120" w:line="360" w:lineRule="auto"/>
        <w:rPr>
          <w:rFonts w:ascii="The Serif-" w:hAnsi="The Serif-"/>
          <w:bCs/>
          <w:i/>
          <w:iCs/>
          <w:sz w:val="22"/>
          <w:szCs w:val="22"/>
        </w:rPr>
      </w:pPr>
      <w:r w:rsidRPr="001838C0">
        <w:rPr>
          <w:rFonts w:ascii="The Serif-" w:hAnsi="The Serif-"/>
          <w:b/>
          <w:i/>
          <w:iCs/>
          <w:sz w:val="22"/>
          <w:szCs w:val="22"/>
        </w:rPr>
        <w:t>Berlin, 15.06.2021.</w:t>
      </w:r>
      <w:r>
        <w:rPr>
          <w:rFonts w:ascii="The Serif-" w:hAnsi="The Serif-"/>
          <w:bCs/>
          <w:i/>
          <w:iCs/>
          <w:sz w:val="22"/>
          <w:szCs w:val="22"/>
        </w:rPr>
        <w:t xml:space="preserve"> </w:t>
      </w:r>
      <w:r w:rsidRPr="001838C0">
        <w:rPr>
          <w:rFonts w:ascii="The Serif-" w:hAnsi="The Serif-"/>
          <w:bCs/>
          <w:i/>
          <w:iCs/>
          <w:sz w:val="22"/>
          <w:szCs w:val="22"/>
        </w:rPr>
        <w:t xml:space="preserve">Sex </w:t>
      </w:r>
      <w:proofErr w:type="spellStart"/>
      <w:r w:rsidRPr="001838C0">
        <w:rPr>
          <w:rFonts w:ascii="The Serif-" w:hAnsi="The Serif-"/>
          <w:bCs/>
          <w:i/>
          <w:iCs/>
          <w:sz w:val="22"/>
          <w:szCs w:val="22"/>
        </w:rPr>
        <w:t>sold</w:t>
      </w:r>
      <w:proofErr w:type="spellEnd"/>
      <w:r w:rsidRPr="001838C0">
        <w:rPr>
          <w:rFonts w:ascii="The Serif-" w:hAnsi="The Serif-"/>
          <w:bCs/>
          <w:i/>
          <w:iCs/>
          <w:sz w:val="22"/>
          <w:szCs w:val="22"/>
        </w:rPr>
        <w:t xml:space="preserve"> out. </w:t>
      </w:r>
      <w:proofErr w:type="gramStart"/>
      <w:r w:rsidRPr="001838C0">
        <w:rPr>
          <w:rFonts w:ascii="The Serif-" w:hAnsi="The Serif-"/>
          <w:bCs/>
          <w:i/>
          <w:iCs/>
          <w:sz w:val="22"/>
          <w:szCs w:val="22"/>
        </w:rPr>
        <w:t>Das scheinen</w:t>
      </w:r>
      <w:proofErr w:type="gramEnd"/>
      <w:r w:rsidRPr="001838C0">
        <w:rPr>
          <w:rFonts w:ascii="The Serif-" w:hAnsi="The Serif-"/>
          <w:bCs/>
          <w:i/>
          <w:iCs/>
          <w:sz w:val="22"/>
          <w:szCs w:val="22"/>
        </w:rPr>
        <w:t xml:space="preserve"> – Gott lob – mittlerweile selbst die hinterwäldlerischsten Medienmacher*innen verstanden zu haben. Dennoch gestaltet sich der Wandel in der Werbung, insbesondere in der Männer-dominierten Bierbranche, eher schleppend. Das Bier- und Sozialunternehmen Quartiermeister setzt dagegen ein Zeichen und seinem neuen Bio-Weizen ein Krönchen auf. Kein Schaumkrönchen – sondern das Diadem von der Münchner Drag Queen Susi Sendling.</w:t>
      </w:r>
    </w:p>
    <w:p w14:paraId="11637D9F" w14:textId="01ED8A83" w:rsidR="001838C0" w:rsidRPr="001838C0" w:rsidRDefault="001838C0" w:rsidP="001838C0">
      <w:pPr>
        <w:suppressAutoHyphens w:val="0"/>
        <w:spacing w:after="120" w:line="360" w:lineRule="auto"/>
        <w:rPr>
          <w:rFonts w:ascii="The Serif-" w:hAnsi="The Serif-"/>
          <w:bCs/>
          <w:sz w:val="22"/>
          <w:szCs w:val="22"/>
        </w:rPr>
      </w:pPr>
      <w:r w:rsidRPr="001838C0">
        <w:rPr>
          <w:rFonts w:ascii="The Serif-" w:hAnsi="The Serif-"/>
          <w:bCs/>
          <w:sz w:val="22"/>
          <w:szCs w:val="22"/>
        </w:rPr>
        <w:t xml:space="preserve">Als Reaktion auf die Instrumentalisierung von Weiblichkeit und der Reproduktion von Stereotypen in der (Bier-)Werbung startete Quartiermeister bereits 2017 die Quartiermeister*in-Kampagne. Fortan wurden alle Etiketten mit einem Gender-Sternchen versehen und die Flaschen mit dem Gesicht einer fiktiven Dame geziert. Seitdem hat das Sozialunternehmen </w:t>
      </w:r>
      <w:r>
        <w:rPr>
          <w:rFonts w:ascii="The Serif-" w:hAnsi="The Serif-"/>
          <w:bCs/>
          <w:sz w:val="22"/>
          <w:szCs w:val="22"/>
        </w:rPr>
        <w:t>weitere</w:t>
      </w:r>
      <w:r w:rsidRPr="001838C0">
        <w:rPr>
          <w:rFonts w:ascii="The Serif-" w:hAnsi="The Serif-"/>
          <w:bCs/>
          <w:sz w:val="22"/>
          <w:szCs w:val="22"/>
        </w:rPr>
        <w:t xml:space="preserve"> Bio-Biere auf den Markt und mit ihnen </w:t>
      </w:r>
      <w:r>
        <w:rPr>
          <w:rFonts w:ascii="The Serif-" w:hAnsi="The Serif-"/>
          <w:bCs/>
          <w:sz w:val="22"/>
          <w:szCs w:val="22"/>
        </w:rPr>
        <w:t>neue</w:t>
      </w:r>
      <w:r w:rsidRPr="001838C0">
        <w:rPr>
          <w:rFonts w:ascii="The Serif-" w:hAnsi="The Serif-"/>
          <w:bCs/>
          <w:sz w:val="22"/>
          <w:szCs w:val="22"/>
        </w:rPr>
        <w:t xml:space="preserve"> Gesichter auf seine Etiketten gebracht. Es folgten inspirierende Persönlichkeiten aus dem realen Leben</w:t>
      </w:r>
      <w:r>
        <w:rPr>
          <w:rFonts w:ascii="The Serif-" w:hAnsi="The Serif-"/>
          <w:bCs/>
          <w:sz w:val="22"/>
          <w:szCs w:val="22"/>
        </w:rPr>
        <w:t xml:space="preserve"> – mit </w:t>
      </w:r>
      <w:r w:rsidRPr="001838C0">
        <w:rPr>
          <w:rFonts w:ascii="The Serif-" w:hAnsi="The Serif-"/>
          <w:bCs/>
          <w:sz w:val="22"/>
          <w:szCs w:val="22"/>
        </w:rPr>
        <w:t xml:space="preserve">Charakteren, die durch ihre Handlungen, Meinungen und Aktionen beeindrucken. Mit dem Platz auf </w:t>
      </w:r>
      <w:r>
        <w:rPr>
          <w:rFonts w:ascii="The Serif-" w:hAnsi="The Serif-"/>
          <w:bCs/>
          <w:sz w:val="22"/>
          <w:szCs w:val="22"/>
        </w:rPr>
        <w:t xml:space="preserve">seinen </w:t>
      </w:r>
      <w:r w:rsidRPr="001838C0">
        <w:rPr>
          <w:rFonts w:ascii="The Serif-" w:hAnsi="The Serif-"/>
          <w:bCs/>
          <w:sz w:val="22"/>
          <w:szCs w:val="22"/>
        </w:rPr>
        <w:t>Etikett</w:t>
      </w:r>
      <w:r>
        <w:rPr>
          <w:rFonts w:ascii="The Serif-" w:hAnsi="The Serif-"/>
          <w:bCs/>
          <w:sz w:val="22"/>
          <w:szCs w:val="22"/>
        </w:rPr>
        <w:t>en</w:t>
      </w:r>
      <w:r w:rsidRPr="001838C0">
        <w:rPr>
          <w:rFonts w:ascii="The Serif-" w:hAnsi="The Serif-"/>
          <w:bCs/>
          <w:sz w:val="22"/>
          <w:szCs w:val="22"/>
        </w:rPr>
        <w:t xml:space="preserve"> ehrt Quartiermeister Menschen für ihr soziales Engagement. Nun hält mit dem </w:t>
      </w:r>
      <w:r>
        <w:rPr>
          <w:rFonts w:ascii="The Serif-" w:hAnsi="The Serif-"/>
          <w:bCs/>
          <w:sz w:val="22"/>
          <w:szCs w:val="22"/>
        </w:rPr>
        <w:t xml:space="preserve">neuen </w:t>
      </w:r>
      <w:r w:rsidRPr="001838C0">
        <w:rPr>
          <w:rFonts w:ascii="The Serif-" w:hAnsi="The Serif-"/>
          <w:bCs/>
          <w:sz w:val="22"/>
          <w:szCs w:val="22"/>
        </w:rPr>
        <w:t xml:space="preserve">Bio-Weizen das Gesicht von Drag Queen Susi Sendling Einzug in die Regale der Einkaufsläden. Susi Sendling ist genauso bunt wie bodenständig und passt mit ihrer herzlichen Art und ihrem </w:t>
      </w:r>
      <w:r>
        <w:rPr>
          <w:rFonts w:ascii="The Serif-" w:hAnsi="The Serif-"/>
          <w:bCs/>
          <w:sz w:val="22"/>
          <w:szCs w:val="22"/>
        </w:rPr>
        <w:t>herausragenden Einsatz</w:t>
      </w:r>
      <w:r w:rsidRPr="001838C0">
        <w:rPr>
          <w:rFonts w:ascii="The Serif-" w:hAnsi="The Serif-"/>
          <w:bCs/>
          <w:sz w:val="22"/>
          <w:szCs w:val="22"/>
        </w:rPr>
        <w:t xml:space="preserve"> </w:t>
      </w:r>
      <w:r>
        <w:rPr>
          <w:rFonts w:ascii="The Serif-" w:hAnsi="The Serif-"/>
          <w:bCs/>
          <w:sz w:val="22"/>
          <w:szCs w:val="22"/>
        </w:rPr>
        <w:t xml:space="preserve">für die </w:t>
      </w:r>
      <w:r w:rsidRPr="001838C0">
        <w:rPr>
          <w:rFonts w:ascii="The Serif-" w:hAnsi="The Serif-"/>
          <w:bCs/>
          <w:sz w:val="22"/>
          <w:szCs w:val="22"/>
        </w:rPr>
        <w:t>LGBT</w:t>
      </w:r>
      <w:r>
        <w:rPr>
          <w:rFonts w:ascii="The Serif-" w:hAnsi="The Serif-"/>
          <w:bCs/>
          <w:sz w:val="22"/>
          <w:szCs w:val="22"/>
        </w:rPr>
        <w:t>I</w:t>
      </w:r>
      <w:r w:rsidRPr="001838C0">
        <w:rPr>
          <w:rFonts w:ascii="The Serif-" w:hAnsi="The Serif-"/>
          <w:bCs/>
          <w:sz w:val="22"/>
          <w:szCs w:val="22"/>
        </w:rPr>
        <w:t>Q+ Community bestens zu der Rasselbande von Quartiermeister.</w:t>
      </w:r>
    </w:p>
    <w:p w14:paraId="449D6B4D" w14:textId="1AFBF749" w:rsidR="001838C0" w:rsidRDefault="001838C0" w:rsidP="001838C0">
      <w:pPr>
        <w:suppressAutoHyphens w:val="0"/>
        <w:spacing w:after="120" w:line="360" w:lineRule="auto"/>
        <w:rPr>
          <w:rFonts w:ascii="The Serif-" w:hAnsi="The Serif-"/>
          <w:bCs/>
          <w:sz w:val="22"/>
          <w:szCs w:val="22"/>
        </w:rPr>
      </w:pPr>
      <w:r w:rsidRPr="001838C0">
        <w:rPr>
          <w:rFonts w:ascii="The Serif-" w:hAnsi="The Serif-"/>
          <w:bCs/>
          <w:sz w:val="22"/>
          <w:szCs w:val="22"/>
        </w:rPr>
        <w:t>Welch eine Glück, dass Susi Sendling in die Familie der geliebten Flaschengeister aufgenommen wurde!</w:t>
      </w:r>
      <w:r>
        <w:rPr>
          <w:rFonts w:ascii="The Serif-" w:hAnsi="The Serif-"/>
          <w:bCs/>
          <w:sz w:val="22"/>
          <w:szCs w:val="22"/>
        </w:rPr>
        <w:t xml:space="preserve"> </w:t>
      </w:r>
      <w:r w:rsidRPr="001838C0">
        <w:rPr>
          <w:rFonts w:ascii="The Serif-" w:hAnsi="The Serif-"/>
          <w:bCs/>
          <w:sz w:val="22"/>
          <w:szCs w:val="22"/>
        </w:rPr>
        <w:t xml:space="preserve">Ein weiterer kleiner Schritt, mit dem Quartiermeister </w:t>
      </w:r>
      <w:r>
        <w:rPr>
          <w:rFonts w:ascii="The Serif-" w:hAnsi="The Serif-"/>
          <w:bCs/>
          <w:sz w:val="22"/>
          <w:szCs w:val="22"/>
        </w:rPr>
        <w:t>seiner Forderung nach Toleranz und Akzeptanz</w:t>
      </w:r>
      <w:r w:rsidRPr="001838C0">
        <w:rPr>
          <w:rFonts w:ascii="The Serif-" w:hAnsi="The Serif-"/>
          <w:bCs/>
          <w:sz w:val="22"/>
          <w:szCs w:val="22"/>
        </w:rPr>
        <w:t xml:space="preserve"> einer bunten, diversen Gesellschaft postulieren will. </w:t>
      </w:r>
    </w:p>
    <w:p w14:paraId="351C5C8A" w14:textId="77777777" w:rsidR="008329E3" w:rsidRDefault="008329E3" w:rsidP="001838C0">
      <w:pPr>
        <w:suppressAutoHyphens w:val="0"/>
        <w:spacing w:after="120" w:line="360" w:lineRule="auto"/>
        <w:rPr>
          <w:rFonts w:ascii="The Serif-" w:hAnsi="The Serif-"/>
          <w:bCs/>
          <w:sz w:val="22"/>
          <w:szCs w:val="22"/>
        </w:rPr>
      </w:pPr>
    </w:p>
    <w:p w14:paraId="406D73FA" w14:textId="4B4870CE" w:rsidR="008329E3" w:rsidRDefault="008329E3" w:rsidP="001838C0">
      <w:pPr>
        <w:suppressAutoHyphens w:val="0"/>
        <w:spacing w:after="120" w:line="360" w:lineRule="auto"/>
        <w:rPr>
          <w:rFonts w:ascii="The Serif-" w:hAnsi="The Serif-"/>
          <w:bCs/>
          <w:sz w:val="22"/>
          <w:szCs w:val="22"/>
        </w:rPr>
      </w:pPr>
      <w:r w:rsidRPr="008329E3">
        <w:rPr>
          <w:rFonts w:ascii="The Serif-" w:hAnsi="The Serif-"/>
          <w:bCs/>
          <w:sz w:val="22"/>
          <w:szCs w:val="22"/>
        </w:rPr>
        <w:t>Sollten Sie mehr über Susi Sendling und Quartiermeister erfahren wollen, kontaktieren Sie mich gerne.</w:t>
      </w:r>
    </w:p>
    <w:p w14:paraId="6D2BC8F9" w14:textId="73E405F4" w:rsidR="008329E3" w:rsidRPr="001838C0" w:rsidRDefault="008329E3" w:rsidP="008329E3">
      <w:pPr>
        <w:suppressAutoHyphens w:val="0"/>
        <w:spacing w:line="360" w:lineRule="auto"/>
        <w:rPr>
          <w:rFonts w:ascii="The Serif-" w:hAnsi="The Serif-"/>
          <w:bCs/>
          <w:sz w:val="22"/>
          <w:szCs w:val="22"/>
        </w:rPr>
      </w:pPr>
      <w:r>
        <w:rPr>
          <w:rFonts w:ascii="The Serif-" w:hAnsi="The Serif-"/>
          <w:bCs/>
          <w:sz w:val="22"/>
          <w:szCs w:val="22"/>
        </w:rPr>
        <w:t>Mit freundlichen Grüßen, Annika Brümmer</w:t>
      </w:r>
    </w:p>
    <w:p w14:paraId="23C270BD" w14:textId="756BD1EE" w:rsidR="008329E3" w:rsidRDefault="008329E3" w:rsidP="008329E3">
      <w:pPr>
        <w:suppressAutoHyphens w:val="0"/>
        <w:spacing w:after="120" w:line="360" w:lineRule="auto"/>
        <w:rPr>
          <w:rFonts w:ascii="The Serif-" w:hAnsi="The Serif-"/>
          <w:bCs/>
          <w:sz w:val="22"/>
          <w:szCs w:val="22"/>
        </w:rPr>
      </w:pPr>
    </w:p>
    <w:p w14:paraId="74A1A101" w14:textId="65F5DA3E" w:rsidR="00A1021C" w:rsidRPr="00FE3B48" w:rsidRDefault="00A1021C" w:rsidP="008329E3">
      <w:pPr>
        <w:suppressAutoHyphens w:val="0"/>
        <w:spacing w:after="120" w:line="360" w:lineRule="auto"/>
        <w:rPr>
          <w:rFonts w:ascii="The Serif-" w:hAnsi="The Serif-"/>
          <w:bCs/>
          <w:sz w:val="22"/>
          <w:szCs w:val="22"/>
        </w:rPr>
      </w:pPr>
      <w:r w:rsidRPr="00A1021C">
        <w:rPr>
          <w:rFonts w:ascii="The Serif-" w:hAnsi="The Serif-"/>
          <w:b/>
          <w:sz w:val="22"/>
          <w:szCs w:val="22"/>
        </w:rPr>
        <w:t xml:space="preserve">Über Quartiermeister </w:t>
      </w:r>
    </w:p>
    <w:p w14:paraId="6D931CEE" w14:textId="535790BD" w:rsidR="00385E83" w:rsidRDefault="00A1021C" w:rsidP="00FE3B48">
      <w:pPr>
        <w:spacing w:after="120" w:line="360" w:lineRule="auto"/>
        <w:jc w:val="both"/>
        <w:rPr>
          <w:rFonts w:ascii="The Serif-" w:hAnsi="The Serif-"/>
          <w:bCs/>
          <w:sz w:val="22"/>
          <w:szCs w:val="22"/>
        </w:rPr>
      </w:pPr>
      <w:r w:rsidRPr="00A1021C">
        <w:rPr>
          <w:rFonts w:ascii="The Serif-" w:hAnsi="The Serif-"/>
          <w:bCs/>
          <w:sz w:val="22"/>
          <w:szCs w:val="22"/>
        </w:rPr>
        <w:t xml:space="preserve">Quartiermeister ist eine Biermarke aus Berlin und ein Social Business, bestehend aus einem Unternehmen und einem Verein. Pro verkauftem Liter Bier spendet Quartiermeister 10 Cent an soziale Projekte in der Nachbarschaft. </w:t>
      </w:r>
      <w:r w:rsidR="006F6B93">
        <w:rPr>
          <w:rFonts w:ascii="The Serif-" w:hAnsi="The Serif-"/>
          <w:bCs/>
          <w:sz w:val="22"/>
          <w:szCs w:val="22"/>
        </w:rPr>
        <w:t xml:space="preserve">Die GmbH kümmert sich um den Verkauf und die Vermarktung des Bieres. </w:t>
      </w:r>
      <w:r w:rsidRPr="00A1021C">
        <w:rPr>
          <w:rFonts w:ascii="The Serif-" w:hAnsi="The Serif-"/>
          <w:bCs/>
          <w:sz w:val="22"/>
          <w:szCs w:val="22"/>
        </w:rPr>
        <w:t xml:space="preserve">Der Verein ist für die Mittelvergabe der Gewinne zuständig und kontrolliert das Gewerbe. Jede*r kann Teil des Vereins werden. Im Gegensatz zu anderen Unternehmen fließt der erzielte Gewinn nicht in private Taschen oder Anteilseigner*innen, sondern zurück in die Gesellschaft; in Projekte, die die Nachbarschaften bereichern. Jede*r kann entweder online oder über den Verein mitentscheiden, </w:t>
      </w:r>
      <w:r w:rsidR="006F6B93">
        <w:rPr>
          <w:rFonts w:ascii="The Serif-" w:hAnsi="The Serif-"/>
          <w:bCs/>
          <w:sz w:val="22"/>
          <w:szCs w:val="22"/>
        </w:rPr>
        <w:t>welche Projekte von den Fördergeldern profitieren</w:t>
      </w:r>
      <w:r w:rsidRPr="00A1021C">
        <w:rPr>
          <w:rFonts w:ascii="The Serif-" w:hAnsi="The Serif-"/>
          <w:bCs/>
          <w:sz w:val="22"/>
          <w:szCs w:val="22"/>
        </w:rPr>
        <w:t>. Bis heute konnte Quartiermeister über 1</w:t>
      </w:r>
      <w:r w:rsidR="001838C0">
        <w:rPr>
          <w:rFonts w:ascii="The Serif-" w:hAnsi="The Serif-"/>
          <w:bCs/>
          <w:sz w:val="22"/>
          <w:szCs w:val="22"/>
        </w:rPr>
        <w:t>95</w:t>
      </w:r>
      <w:r w:rsidRPr="00A1021C">
        <w:rPr>
          <w:rFonts w:ascii="The Serif-" w:hAnsi="The Serif-"/>
          <w:bCs/>
          <w:sz w:val="22"/>
          <w:szCs w:val="22"/>
        </w:rPr>
        <w:t>.000 Euro an mehr als 1</w:t>
      </w:r>
      <w:r w:rsidR="001838C0">
        <w:rPr>
          <w:rFonts w:ascii="The Serif-" w:hAnsi="The Serif-"/>
          <w:bCs/>
          <w:sz w:val="22"/>
          <w:szCs w:val="22"/>
        </w:rPr>
        <w:t>8</w:t>
      </w:r>
      <w:r w:rsidRPr="00A1021C">
        <w:rPr>
          <w:rFonts w:ascii="The Serif-" w:hAnsi="The Serif-"/>
          <w:bCs/>
          <w:sz w:val="22"/>
          <w:szCs w:val="22"/>
        </w:rPr>
        <w:t xml:space="preserve">0 Projekte in der </w:t>
      </w:r>
      <w:r w:rsidR="006F6B93">
        <w:rPr>
          <w:rFonts w:ascii="The Serif-" w:hAnsi="The Serif-"/>
          <w:bCs/>
          <w:sz w:val="22"/>
          <w:szCs w:val="22"/>
        </w:rPr>
        <w:t xml:space="preserve">direkten </w:t>
      </w:r>
      <w:r w:rsidRPr="00A1021C">
        <w:rPr>
          <w:rFonts w:ascii="The Serif-" w:hAnsi="The Serif-"/>
          <w:bCs/>
          <w:sz w:val="22"/>
          <w:szCs w:val="22"/>
        </w:rPr>
        <w:t>Nachbarschaft ausschütten.</w:t>
      </w:r>
    </w:p>
    <w:p w14:paraId="61588736" w14:textId="1C4819AE" w:rsidR="00D04ED4" w:rsidRDefault="00D04ED4" w:rsidP="00FE3B48">
      <w:pPr>
        <w:spacing w:after="120" w:line="360" w:lineRule="auto"/>
        <w:jc w:val="both"/>
        <w:rPr>
          <w:rFonts w:ascii="The Serif-" w:hAnsi="The Serif-"/>
          <w:bCs/>
          <w:sz w:val="22"/>
          <w:szCs w:val="22"/>
        </w:rPr>
      </w:pPr>
    </w:p>
    <w:p w14:paraId="150DF3BE" w14:textId="210BBD24" w:rsidR="00D04ED4" w:rsidRPr="00A1021C" w:rsidRDefault="00D04ED4" w:rsidP="00FE3B48">
      <w:pPr>
        <w:spacing w:after="120" w:line="360" w:lineRule="auto"/>
        <w:jc w:val="both"/>
        <w:rPr>
          <w:rFonts w:eastAsia="Courier New"/>
          <w:bCs/>
          <w:sz w:val="22"/>
          <w:szCs w:val="22"/>
        </w:rPr>
      </w:pPr>
      <w:hyperlink r:id="rId7" w:history="1">
        <w:r w:rsidRPr="00D04ED4">
          <w:rPr>
            <w:rStyle w:val="Hyperlink"/>
            <w:rFonts w:ascii="The Serif-" w:hAnsi="The Serif-"/>
            <w:bCs/>
            <w:sz w:val="22"/>
            <w:szCs w:val="22"/>
          </w:rPr>
          <w:t>Bildmaterial zum Download</w:t>
        </w:r>
      </w:hyperlink>
    </w:p>
    <w:sectPr w:rsidR="00D04ED4" w:rsidRPr="00A1021C" w:rsidSect="008F2C4C">
      <w:headerReference w:type="default" r:id="rId8"/>
      <w:footerReference w:type="default" r:id="rId9"/>
      <w:pgSz w:w="11906" w:h="16838"/>
      <w:pgMar w:top="1417" w:right="1417" w:bottom="1134" w:left="1417" w:header="709"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C6DD" w14:textId="77777777" w:rsidR="00D34260" w:rsidRDefault="00D34260">
      <w:r>
        <w:separator/>
      </w:r>
    </w:p>
  </w:endnote>
  <w:endnote w:type="continuationSeparator" w:id="0">
    <w:p w14:paraId="653DFB97" w14:textId="77777777" w:rsidR="00D34260" w:rsidRDefault="00D3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 Serif-">
    <w:panose1 w:val="02000503050000020004"/>
    <w:charset w:val="00"/>
    <w:family w:val="auto"/>
    <w:pitch w:val="variable"/>
    <w:sig w:usb0="800000A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Fett">
    <w:altName w:val="Arial"/>
    <w:panose1 w:val="020B0704020202020204"/>
    <w:charset w:val="00"/>
    <w:family w:val="swiss"/>
    <w:pitch w:val="variable"/>
  </w:font>
  <w:font w:name="OpenSymbol">
    <w:altName w:val="Arial Unicode MS"/>
    <w:charset w:val="80"/>
    <w:family w:val="auto"/>
    <w:pitch w:val="default"/>
  </w:font>
  <w:font w:name="Albany">
    <w:altName w:val="Arial"/>
    <w:charset w:val="00"/>
    <w:family w:val="swiss"/>
    <w:pitch w:val="variable"/>
  </w:font>
  <w:font w:name="HG Mincho Light J">
    <w:altName w:val="msmincho"/>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swiss"/>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6A9B" w14:textId="77777777" w:rsidR="00CA3419" w:rsidRDefault="00CA3419" w:rsidP="0004018A">
    <w:pPr>
      <w:pStyle w:val="bpb-Standard"/>
      <w:ind w:left="4254" w:firstLine="709"/>
      <w:rPr>
        <w:b/>
        <w:color w:val="000000"/>
        <w:sz w:val="16"/>
        <w:szCs w:val="16"/>
      </w:rPr>
    </w:pPr>
    <w:r>
      <w:rPr>
        <w:b/>
        <w:color w:val="000000"/>
        <w:sz w:val="16"/>
        <w:szCs w:val="16"/>
      </w:rPr>
      <w:t xml:space="preserve">Pressekontakt: </w:t>
    </w:r>
  </w:p>
  <w:p w14:paraId="33278D62" w14:textId="77777777" w:rsidR="00CA3419" w:rsidRDefault="00CA3419" w:rsidP="0004018A">
    <w:pPr>
      <w:pStyle w:val="bpb-Standard"/>
      <w:ind w:left="4254" w:firstLine="709"/>
      <w:rPr>
        <w:color w:val="000000"/>
        <w:sz w:val="16"/>
        <w:szCs w:val="16"/>
      </w:rPr>
    </w:pPr>
    <w:r>
      <w:rPr>
        <w:color w:val="000000"/>
        <w:sz w:val="16"/>
        <w:szCs w:val="16"/>
      </w:rPr>
      <w:t>Pressekontakt: Annika Brümmer</w:t>
    </w:r>
  </w:p>
  <w:p w14:paraId="0F67B09C" w14:textId="77777777" w:rsidR="00CA3419" w:rsidRDefault="00CA3419" w:rsidP="0004018A">
    <w:pPr>
      <w:ind w:left="4254" w:firstLine="709"/>
      <w:rPr>
        <w:color w:val="000000"/>
        <w:sz w:val="16"/>
        <w:szCs w:val="16"/>
      </w:rPr>
    </w:pPr>
    <w:r>
      <w:rPr>
        <w:color w:val="000000"/>
        <w:sz w:val="16"/>
        <w:szCs w:val="16"/>
      </w:rPr>
      <w:t>Organisation: Quartiermeister – korrekter Konsum GmbH</w:t>
    </w:r>
  </w:p>
  <w:p w14:paraId="17EF1981" w14:textId="77777777" w:rsidR="00CA3419" w:rsidRDefault="00CA3419" w:rsidP="0004018A">
    <w:pPr>
      <w:ind w:left="4394" w:firstLine="569"/>
      <w:rPr>
        <w:color w:val="000000"/>
        <w:sz w:val="16"/>
        <w:szCs w:val="16"/>
      </w:rPr>
    </w:pPr>
    <w:r>
      <w:rPr>
        <w:color w:val="000000"/>
        <w:sz w:val="16"/>
        <w:szCs w:val="16"/>
      </w:rPr>
      <w:t xml:space="preserve">Adresse: </w:t>
    </w:r>
    <w:proofErr w:type="spellStart"/>
    <w:r>
      <w:rPr>
        <w:color w:val="000000"/>
        <w:sz w:val="16"/>
        <w:szCs w:val="16"/>
      </w:rPr>
      <w:t>Oranienstr</w:t>
    </w:r>
    <w:proofErr w:type="spellEnd"/>
    <w:r>
      <w:rPr>
        <w:color w:val="000000"/>
        <w:sz w:val="16"/>
        <w:szCs w:val="16"/>
      </w:rPr>
      <w:t>. 183, Aufgang C, 10999 Berlin</w:t>
    </w:r>
  </w:p>
  <w:p w14:paraId="4AB2329E" w14:textId="77777777" w:rsidR="00CA3419" w:rsidRDefault="00CA3419">
    <w:pPr>
      <w:ind w:left="5103"/>
      <w:rPr>
        <w:color w:val="000000"/>
        <w:sz w:val="16"/>
        <w:szCs w:val="16"/>
      </w:rPr>
    </w:pPr>
  </w:p>
  <w:p w14:paraId="314CBF8D" w14:textId="411680F8" w:rsidR="00CA3419" w:rsidRDefault="00CA3419" w:rsidP="0004018A">
    <w:pPr>
      <w:pStyle w:val="bpb-Standard"/>
      <w:ind w:left="4254" w:firstLine="709"/>
      <w:rPr>
        <w:color w:val="000000"/>
        <w:sz w:val="16"/>
        <w:szCs w:val="16"/>
      </w:rPr>
    </w:pPr>
    <w:r>
      <w:rPr>
        <w:color w:val="000000"/>
        <w:sz w:val="16"/>
        <w:szCs w:val="16"/>
      </w:rPr>
      <w:t xml:space="preserve">Telefonnummer. </w:t>
    </w:r>
    <w:r w:rsidR="006F6B93">
      <w:rPr>
        <w:color w:val="000000"/>
        <w:sz w:val="16"/>
        <w:szCs w:val="16"/>
      </w:rPr>
      <w:t>0176-87909138</w:t>
    </w:r>
  </w:p>
  <w:p w14:paraId="685D4A21" w14:textId="77777777" w:rsidR="00CA3419" w:rsidRDefault="00CA3419" w:rsidP="0004018A">
    <w:pPr>
      <w:pStyle w:val="bpb-Standard"/>
      <w:ind w:left="4254" w:firstLine="709"/>
      <w:rPr>
        <w:rStyle w:val="Hyperlink"/>
        <w:color w:val="000000"/>
        <w:sz w:val="16"/>
        <w:szCs w:val="16"/>
        <w:u w:val="none"/>
      </w:rPr>
    </w:pPr>
    <w:r>
      <w:rPr>
        <w:rStyle w:val="Hyperlink"/>
        <w:color w:val="000000"/>
        <w:sz w:val="16"/>
        <w:szCs w:val="16"/>
        <w:u w:val="none"/>
      </w:rPr>
      <w:t>E-Mail-Adresse. presse@quartiermeister.org</w:t>
    </w:r>
  </w:p>
  <w:p w14:paraId="5DF1BFE2" w14:textId="16E8A62F" w:rsidR="00CA3419" w:rsidRDefault="006F6B93" w:rsidP="0004018A">
    <w:pPr>
      <w:ind w:left="4254" w:firstLine="709"/>
      <w:rPr>
        <w:color w:val="000000"/>
        <w:sz w:val="16"/>
        <w:szCs w:val="16"/>
      </w:rPr>
    </w:pPr>
    <w:r>
      <w:rPr>
        <w:color w:val="000000"/>
        <w:sz w:val="16"/>
        <w:szCs w:val="16"/>
      </w:rPr>
      <w:t>Homepage</w:t>
    </w:r>
    <w:r w:rsidR="00CA3419">
      <w:rPr>
        <w:color w:val="000000"/>
        <w:sz w:val="16"/>
        <w:szCs w:val="16"/>
      </w:rPr>
      <w:t>: www.quartiermeister.org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2BE5" w14:textId="77777777" w:rsidR="00D34260" w:rsidRDefault="00D34260">
      <w:r>
        <w:separator/>
      </w:r>
    </w:p>
  </w:footnote>
  <w:footnote w:type="continuationSeparator" w:id="0">
    <w:p w14:paraId="0A7FAAFB" w14:textId="77777777" w:rsidR="00D34260" w:rsidRDefault="00D34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615F" w14:textId="2083B7C9" w:rsidR="00CA3419" w:rsidRDefault="00A1021C">
    <w:pPr>
      <w:pStyle w:val="Kopfzeile"/>
      <w:rPr>
        <w:b/>
        <w:bCs/>
        <w:sz w:val="36"/>
        <w:szCs w:val="36"/>
      </w:rPr>
    </w:pPr>
    <w:r>
      <w:rPr>
        <w:b/>
        <w:bCs/>
        <w:noProof/>
        <w:sz w:val="36"/>
        <w:szCs w:val="36"/>
      </w:rPr>
      <w:drawing>
        <wp:anchor distT="0" distB="0" distL="114300" distR="114300" simplePos="0" relativeHeight="251657728" behindDoc="0" locked="0" layoutInCell="1" allowOverlap="1" wp14:anchorId="4C46C19B" wp14:editId="5C2C09E0">
          <wp:simplePos x="0" y="0"/>
          <wp:positionH relativeFrom="column">
            <wp:posOffset>3638550</wp:posOffset>
          </wp:positionH>
          <wp:positionV relativeFrom="paragraph">
            <wp:posOffset>-66675</wp:posOffset>
          </wp:positionV>
          <wp:extent cx="2162175" cy="723900"/>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32067" w14:textId="77777777" w:rsidR="00CA3419" w:rsidRDefault="00CA3419">
    <w:pPr>
      <w:pStyle w:val="Kopfzeile"/>
      <w:rPr>
        <w:b/>
        <w:bCs/>
        <w:sz w:val="36"/>
        <w:szCs w:val="36"/>
      </w:rPr>
    </w:pPr>
  </w:p>
  <w:p w14:paraId="78CECD4E" w14:textId="77777777" w:rsidR="00CA3419" w:rsidRDefault="00CA3419">
    <w:pPr>
      <w:pStyle w:val="Kopfzeile"/>
      <w:tabs>
        <w:tab w:val="clear" w:pos="4536"/>
        <w:tab w:val="clear" w:pos="9072"/>
        <w:tab w:val="center" w:pos="13607"/>
        <w:tab w:val="right" w:pos="18134"/>
      </w:tabs>
    </w:pPr>
  </w:p>
  <w:p w14:paraId="30A72AE4" w14:textId="77777777" w:rsidR="00CA3419" w:rsidRDefault="00CA3419">
    <w:pPr>
      <w:pStyle w:val="Kopfzeile"/>
      <w:tabs>
        <w:tab w:val="clear" w:pos="4536"/>
        <w:tab w:val="clear" w:pos="9072"/>
        <w:tab w:val="center" w:pos="13607"/>
        <w:tab w:val="right" w:pos="18134"/>
      </w:tabs>
    </w:pPr>
  </w:p>
  <w:p w14:paraId="18253031" w14:textId="77777777" w:rsidR="00CA3419" w:rsidRDefault="00CA3419">
    <w:pPr>
      <w:pStyle w:val="Kopfzeile"/>
      <w:tabs>
        <w:tab w:val="clear" w:pos="4536"/>
        <w:tab w:val="clear" w:pos="9072"/>
        <w:tab w:val="center" w:pos="13607"/>
        <w:tab w:val="right" w:pos="18134"/>
      </w:tabs>
    </w:pPr>
  </w:p>
  <w:p w14:paraId="65B68697" w14:textId="77777777" w:rsidR="00CA3419" w:rsidRDefault="00CA3419">
    <w:pPr>
      <w:pStyle w:val="Kopfzeile"/>
      <w:tabs>
        <w:tab w:val="clear" w:pos="4536"/>
        <w:tab w:val="clear" w:pos="9072"/>
        <w:tab w:val="center" w:pos="13607"/>
        <w:tab w:val="right" w:pos="18134"/>
      </w:tabs>
    </w:pPr>
  </w:p>
  <w:p w14:paraId="265630F0" w14:textId="602299D4" w:rsidR="00CA3419" w:rsidRPr="00FE3B48" w:rsidRDefault="00CA3419">
    <w:pPr>
      <w:pStyle w:val="Kopfzeile"/>
      <w:tabs>
        <w:tab w:val="clear" w:pos="4536"/>
        <w:tab w:val="clear" w:pos="9072"/>
        <w:tab w:val="center" w:pos="13607"/>
        <w:tab w:val="right" w:pos="18134"/>
      </w:tabs>
      <w:rPr>
        <w:rFonts w:ascii="The Serif-" w:hAnsi="The Serif-"/>
        <w:b/>
        <w:bCs/>
        <w:sz w:val="36"/>
        <w:szCs w:val="36"/>
      </w:rPr>
    </w:pPr>
    <w:r w:rsidRPr="00326FE3">
      <w:rPr>
        <w:rFonts w:ascii="The Serif-" w:hAnsi="The Serif-"/>
        <w:b/>
        <w:bCs/>
        <w:sz w:val="36"/>
        <w:szCs w:val="36"/>
      </w:rPr>
      <w:t>Pressemitteilung</w:t>
    </w:r>
    <w:r w:rsidRPr="00326FE3">
      <w:rPr>
        <w:rFonts w:ascii="The Serif-" w:hAnsi="The Serif-"/>
        <w:b/>
        <w:bCs/>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0BE570B0"/>
    <w:multiLevelType w:val="multilevel"/>
    <w:tmpl w:val="D350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932EBE"/>
    <w:multiLevelType w:val="hybridMultilevel"/>
    <w:tmpl w:val="CBE82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3F68FA"/>
    <w:multiLevelType w:val="hybridMultilevel"/>
    <w:tmpl w:val="F5789CD0"/>
    <w:lvl w:ilvl="0" w:tplc="AD64545E">
      <w:numFmt w:val="bullet"/>
      <w:lvlText w:val="-"/>
      <w:lvlJc w:val="left"/>
      <w:pPr>
        <w:ind w:left="720" w:hanging="360"/>
      </w:pPr>
      <w:rPr>
        <w:rFonts w:ascii="The Serif-" w:eastAsia="Times New Roman" w:hAnsi="The Serif-"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096010"/>
    <w:multiLevelType w:val="hybridMultilevel"/>
    <w:tmpl w:val="1DA4A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83"/>
    <w:rsid w:val="0004018A"/>
    <w:rsid w:val="00046A16"/>
    <w:rsid w:val="00054E37"/>
    <w:rsid w:val="000829FD"/>
    <w:rsid w:val="000830E6"/>
    <w:rsid w:val="000F4198"/>
    <w:rsid w:val="00131AF1"/>
    <w:rsid w:val="00167494"/>
    <w:rsid w:val="00174CE8"/>
    <w:rsid w:val="001838C0"/>
    <w:rsid w:val="001C400E"/>
    <w:rsid w:val="001D65C4"/>
    <w:rsid w:val="001E7B97"/>
    <w:rsid w:val="002B3126"/>
    <w:rsid w:val="00326FE3"/>
    <w:rsid w:val="00350817"/>
    <w:rsid w:val="00355220"/>
    <w:rsid w:val="00385E83"/>
    <w:rsid w:val="003F5274"/>
    <w:rsid w:val="004447FC"/>
    <w:rsid w:val="005257F3"/>
    <w:rsid w:val="005F26B1"/>
    <w:rsid w:val="006F0260"/>
    <w:rsid w:val="006F6B93"/>
    <w:rsid w:val="00750BFB"/>
    <w:rsid w:val="0078785D"/>
    <w:rsid w:val="007E559F"/>
    <w:rsid w:val="007E6944"/>
    <w:rsid w:val="007F63DF"/>
    <w:rsid w:val="00827973"/>
    <w:rsid w:val="008329E3"/>
    <w:rsid w:val="00886F07"/>
    <w:rsid w:val="008A4DB5"/>
    <w:rsid w:val="008F2C4C"/>
    <w:rsid w:val="00971882"/>
    <w:rsid w:val="00A1021C"/>
    <w:rsid w:val="00A31D61"/>
    <w:rsid w:val="00A6240A"/>
    <w:rsid w:val="00AC759E"/>
    <w:rsid w:val="00B43B2F"/>
    <w:rsid w:val="00B442D0"/>
    <w:rsid w:val="00B65265"/>
    <w:rsid w:val="00B71F5D"/>
    <w:rsid w:val="00BC2B8A"/>
    <w:rsid w:val="00BF14E4"/>
    <w:rsid w:val="00C87B04"/>
    <w:rsid w:val="00C87BDC"/>
    <w:rsid w:val="00CA3419"/>
    <w:rsid w:val="00CC24D4"/>
    <w:rsid w:val="00D015B4"/>
    <w:rsid w:val="00D04ED4"/>
    <w:rsid w:val="00D34260"/>
    <w:rsid w:val="00D8400A"/>
    <w:rsid w:val="00EA001B"/>
    <w:rsid w:val="00F04F5B"/>
    <w:rsid w:val="00F20F53"/>
    <w:rsid w:val="00F977CA"/>
    <w:rsid w:val="00FE3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41E8EB8"/>
  <w14:defaultImageDpi w14:val="300"/>
  <w15:chartTrackingRefBased/>
  <w15:docId w15:val="{95511CBC-3FC8-4183-895B-665295BA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szCs w:val="24"/>
    </w:rPr>
  </w:style>
  <w:style w:type="paragraph" w:styleId="berschrift1">
    <w:name w:val="heading 1"/>
    <w:basedOn w:val="Standard"/>
    <w:next w:val="Standard"/>
    <w:qFormat/>
    <w:pPr>
      <w:widowControl w:val="0"/>
      <w:numPr>
        <w:numId w:val="1"/>
      </w:numPr>
      <w:spacing w:after="360"/>
      <w:outlineLvl w:val="0"/>
    </w:pPr>
    <w:rPr>
      <w:rFonts w:ascii="Arial Fett" w:hAnsi="Arial Fett"/>
      <w:sz w:val="36"/>
    </w:rPr>
  </w:style>
  <w:style w:type="paragraph" w:styleId="berschrift2">
    <w:name w:val="heading 2"/>
    <w:basedOn w:val="Standard"/>
    <w:next w:val="Standard"/>
    <w:qFormat/>
    <w:pPr>
      <w:widowControl w:val="0"/>
      <w:numPr>
        <w:ilvl w:val="1"/>
        <w:numId w:val="1"/>
      </w:numPr>
      <w:spacing w:after="360"/>
      <w:outlineLvl w:val="1"/>
    </w:pPr>
    <w:rPr>
      <w:rFonts w:ascii="Arial Fett" w:hAnsi="Arial Fett"/>
      <w:sz w:val="28"/>
    </w:rPr>
  </w:style>
  <w:style w:type="paragraph" w:styleId="berschrift3">
    <w:name w:val="heading 3"/>
    <w:basedOn w:val="Standard"/>
    <w:next w:val="Standard"/>
    <w:qFormat/>
    <w:pPr>
      <w:widowControl w:val="0"/>
      <w:numPr>
        <w:ilvl w:val="2"/>
        <w:numId w:val="1"/>
      </w:numPr>
      <w:spacing w:after="360"/>
      <w:outlineLvl w:val="2"/>
    </w:pPr>
    <w:rPr>
      <w:rFonts w:ascii="Arial Fett" w:hAnsi="Arial Fett"/>
      <w:sz w:val="24"/>
    </w:rPr>
  </w:style>
  <w:style w:type="paragraph" w:styleId="berschrift4">
    <w:name w:val="heading 4"/>
    <w:basedOn w:val="Standard"/>
    <w:next w:val="Standard"/>
    <w:qFormat/>
    <w:pPr>
      <w:keepNext/>
      <w:numPr>
        <w:ilvl w:val="3"/>
        <w:numId w:val="1"/>
      </w:numPr>
      <w:outlineLvl w:val="3"/>
    </w:pPr>
    <w:rPr>
      <w:b/>
      <w:sz w:val="14"/>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sz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sz w:val="24"/>
    </w:rPr>
  </w:style>
  <w:style w:type="paragraph" w:styleId="berschrift9">
    <w:name w:val="heading 9"/>
    <w:basedOn w:val="Standard"/>
    <w:next w:val="Standard"/>
    <w:qFormat/>
    <w:pPr>
      <w:numPr>
        <w:ilvl w:val="8"/>
        <w:numId w:val="1"/>
      </w:numPr>
      <w:spacing w:before="240" w:after="60"/>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Funotenzeichen1">
    <w:name w:val="Fußnotenzeichen1"/>
  </w:style>
  <w:style w:type="character" w:styleId="Hyperlink">
    <w:name w:val="Hyperlink"/>
    <w:rPr>
      <w:color w:val="000080"/>
      <w:u w:val="single"/>
    </w:rPr>
  </w:style>
  <w:style w:type="character" w:customStyle="1" w:styleId="Platzhalter">
    <w:name w:val="Platzhalter"/>
    <w:rPr>
      <w:smallCaps/>
      <w:color w:val="008080"/>
      <w:u w:val="dotted"/>
    </w:rPr>
  </w:style>
  <w:style w:type="character" w:customStyle="1" w:styleId="Endnotenzeichen1">
    <w:name w:val="Endnotenzeichen1"/>
  </w:style>
  <w:style w:type="character" w:customStyle="1" w:styleId="WW-Absatz-Standardschriftart11111111111111">
    <w:name w:val="WW-Absatz-Standardschriftart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w:hAnsi="Wingdings"/>
      <w:sz w:val="20"/>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6z0">
    <w:name w:val="WW8Num16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20z0">
    <w:name w:val="WW8Num20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0">
    <w:name w:val="WW8Num23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BesuchterLink">
    <w:name w:val="FollowedHyperlink"/>
    <w:rPr>
      <w:color w:val="80000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lbany" w:eastAsia="HG Mincho Light J" w:hAnsi="Albany" w:cs="Arial Unicode MS"/>
      <w:sz w:val="28"/>
      <w:szCs w:val="28"/>
    </w:rPr>
  </w:style>
  <w:style w:type="paragraph" w:styleId="Textkrper">
    <w:name w:val="Body Text"/>
    <w:basedOn w:val="Standard"/>
    <w:pPr>
      <w:spacing w:after="120"/>
    </w:pPr>
  </w:style>
  <w:style w:type="paragraph" w:styleId="Liste">
    <w:name w:val="List"/>
    <w:basedOn w:val="Standard"/>
    <w:pPr>
      <w:ind w:left="283" w:hanging="283"/>
    </w:pPr>
  </w:style>
  <w:style w:type="paragraph" w:customStyle="1" w:styleId="Beschriftung1">
    <w:name w:val="Beschriftung1"/>
    <w:basedOn w:val="Standard"/>
    <w:next w:val="Standard"/>
    <w:pPr>
      <w:spacing w:before="120" w:after="120"/>
    </w:pPr>
    <w:rPr>
      <w:b/>
    </w:rPr>
  </w:style>
  <w:style w:type="paragraph" w:customStyle="1" w:styleId="Verzeichnis">
    <w:name w:val="Verzeichnis"/>
    <w:basedOn w:val="Standard"/>
    <w:pPr>
      <w:suppressLineNumbers/>
    </w:pPr>
  </w:style>
  <w:style w:type="paragraph" w:styleId="Textkrper-Zeileneinzug">
    <w:name w:val="Body Text Indent"/>
    <w:basedOn w:val="Standard"/>
    <w:pPr>
      <w:spacing w:after="120"/>
      <w:ind w:left="283" w:firstLine="1"/>
    </w:pPr>
  </w:style>
  <w:style w:type="paragraph" w:customStyle="1" w:styleId="Gruformel1">
    <w:name w:val="Grußformel1"/>
    <w:basedOn w:val="Standard"/>
    <w:pPr>
      <w:ind w:left="4252" w:firstLine="1"/>
    </w:pPr>
  </w:style>
  <w:style w:type="paragraph" w:styleId="Unterschrift">
    <w:name w:val="Signature"/>
    <w:basedOn w:val="Standard"/>
    <w:pPr>
      <w:ind w:left="4252" w:firstLine="1"/>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tyle>
  <w:style w:type="paragraph" w:styleId="Umschlagadresse">
    <w:name w:val="envelope address"/>
    <w:basedOn w:val="Standard"/>
    <w:pPr>
      <w:ind w:left="1" w:firstLine="1"/>
    </w:pPr>
    <w:rPr>
      <w:sz w:val="24"/>
    </w:rPr>
  </w:style>
  <w:style w:type="paragraph" w:styleId="Umschlagabsenderadresse">
    <w:name w:val="envelope return"/>
    <w:basedOn w:val="Standard"/>
  </w:style>
  <w:style w:type="paragraph" w:styleId="Endnotentext">
    <w:name w:val="endnote text"/>
    <w:basedOn w:val="Standard"/>
  </w:style>
  <w:style w:type="paragraph" w:styleId="Indexberschrift">
    <w:name w:val="index heading"/>
    <w:basedOn w:val="Standard"/>
    <w:next w:val="Index1"/>
    <w:rPr>
      <w:b/>
    </w:rPr>
  </w:style>
  <w:style w:type="paragraph" w:styleId="Index1">
    <w:name w:val="index 1"/>
    <w:basedOn w:val="Standard"/>
    <w:next w:val="Standard"/>
    <w:pPr>
      <w:ind w:left="200" w:hanging="200"/>
    </w:pPr>
  </w:style>
  <w:style w:type="paragraph" w:styleId="Index2">
    <w:name w:val="index 2"/>
    <w:basedOn w:val="Standard"/>
    <w:next w:val="Standard"/>
    <w:pPr>
      <w:ind w:left="400" w:hanging="200"/>
    </w:pPr>
  </w:style>
  <w:style w:type="paragraph" w:styleId="Index3">
    <w:name w:val="index 3"/>
    <w:basedOn w:val="Standard"/>
    <w:next w:val="Standard"/>
    <w:pPr>
      <w:ind w:left="600" w:hanging="200"/>
    </w:pPr>
  </w:style>
  <w:style w:type="paragraph" w:styleId="Verzeichnis1">
    <w:name w:val="toc 1"/>
    <w:basedOn w:val="Standard"/>
    <w:next w:val="Standard"/>
  </w:style>
  <w:style w:type="paragraph" w:styleId="Verzeichnis2">
    <w:name w:val="toc 2"/>
    <w:basedOn w:val="Standard"/>
    <w:next w:val="Standard"/>
    <w:pPr>
      <w:ind w:left="200" w:firstLine="1"/>
    </w:pPr>
  </w:style>
  <w:style w:type="paragraph" w:styleId="Verzeichnis3">
    <w:name w:val="toc 3"/>
    <w:basedOn w:val="Standard"/>
    <w:next w:val="Standard"/>
    <w:pPr>
      <w:ind w:left="400" w:firstLine="1"/>
    </w:pPr>
  </w:style>
  <w:style w:type="paragraph" w:styleId="Verzeichnis4">
    <w:name w:val="toc 4"/>
    <w:basedOn w:val="Standard"/>
    <w:next w:val="Standard"/>
    <w:pPr>
      <w:ind w:left="600" w:firstLine="1"/>
    </w:pPr>
  </w:style>
  <w:style w:type="paragraph" w:styleId="Verzeichnis5">
    <w:name w:val="toc 5"/>
    <w:basedOn w:val="Standard"/>
    <w:next w:val="Standard"/>
    <w:pPr>
      <w:ind w:left="800" w:firstLine="1"/>
    </w:pPr>
  </w:style>
  <w:style w:type="paragraph" w:styleId="Verzeichnis6">
    <w:name w:val="toc 6"/>
    <w:basedOn w:val="Standard"/>
    <w:next w:val="Standard"/>
    <w:pPr>
      <w:ind w:left="1000" w:firstLine="1"/>
    </w:pPr>
  </w:style>
  <w:style w:type="paragraph" w:styleId="Verzeichnis7">
    <w:name w:val="toc 7"/>
    <w:basedOn w:val="Standard"/>
    <w:next w:val="Standard"/>
    <w:pPr>
      <w:ind w:left="1200" w:firstLine="1"/>
    </w:pPr>
  </w:style>
  <w:style w:type="paragraph" w:styleId="Verzeichnis8">
    <w:name w:val="toc 8"/>
    <w:basedOn w:val="Standard"/>
    <w:next w:val="Standard"/>
    <w:pPr>
      <w:ind w:left="1400" w:firstLine="1"/>
    </w:pPr>
  </w:style>
  <w:style w:type="paragraph" w:styleId="Verzeichnis9">
    <w:name w:val="toc 9"/>
    <w:basedOn w:val="Standard"/>
    <w:next w:val="Standard"/>
    <w:pPr>
      <w:ind w:left="1600" w:firstLine="1"/>
    </w:pPr>
  </w:style>
  <w:style w:type="paragraph" w:styleId="Titel">
    <w:name w:val="Title"/>
    <w:basedOn w:val="Standard"/>
    <w:next w:val="Untertitel"/>
    <w:qFormat/>
    <w:pPr>
      <w:spacing w:before="240" w:after="60"/>
      <w:jc w:val="center"/>
    </w:pPr>
    <w:rPr>
      <w:b/>
      <w:kern w:val="1"/>
      <w:sz w:val="32"/>
    </w:rPr>
  </w:style>
  <w:style w:type="paragraph" w:styleId="Untertitel">
    <w:name w:val="Subtitle"/>
    <w:basedOn w:val="Standard"/>
    <w:next w:val="Textkrper"/>
    <w:qFormat/>
    <w:pPr>
      <w:spacing w:after="60"/>
      <w:jc w:val="center"/>
    </w:pPr>
    <w:rPr>
      <w:sz w:val="24"/>
    </w:rPr>
  </w:style>
  <w:style w:type="paragraph" w:customStyle="1" w:styleId="bpb-Aufzhlungsnummern">
    <w:name w:val="bpb-Aufzählungsnummern"/>
    <w:basedOn w:val="Standard"/>
  </w:style>
  <w:style w:type="paragraph" w:customStyle="1" w:styleId="bpb-Aufzhlungspunkte">
    <w:name w:val="bpb-Aufzählungspunkte"/>
    <w:basedOn w:val="Standard"/>
    <w:pPr>
      <w:autoSpaceDE w:val="0"/>
    </w:pPr>
  </w:style>
  <w:style w:type="paragraph" w:customStyle="1" w:styleId="bpb-Fussnote">
    <w:name w:val="bpb-Fussnote"/>
    <w:basedOn w:val="Standard"/>
    <w:rPr>
      <w:sz w:val="14"/>
    </w:rPr>
  </w:style>
  <w:style w:type="paragraph" w:customStyle="1" w:styleId="bpb-Fuzeile">
    <w:name w:val="bpb-Fußzeile"/>
    <w:basedOn w:val="Standard"/>
    <w:pPr>
      <w:jc w:val="center"/>
    </w:pPr>
    <w:rPr>
      <w:sz w:val="14"/>
    </w:rPr>
  </w:style>
  <w:style w:type="paragraph" w:customStyle="1" w:styleId="bpb-Standard">
    <w:name w:val="bpb-Standard"/>
    <w:basedOn w:val="Standard"/>
    <w:next w:val="Standard"/>
  </w:style>
  <w:style w:type="paragraph" w:customStyle="1" w:styleId="bpb-berschrift2">
    <w:name w:val="bpb-Überschrift 2"/>
    <w:basedOn w:val="berschrift2"/>
    <w:next w:val="bpb-Standard"/>
    <w:pPr>
      <w:numPr>
        <w:ilvl w:val="0"/>
        <w:numId w:val="0"/>
      </w:numPr>
    </w:pPr>
  </w:style>
  <w:style w:type="paragraph" w:customStyle="1" w:styleId="bpb-berschrift3">
    <w:name w:val="bpb-Überschrift 3"/>
    <w:basedOn w:val="berschrift3"/>
    <w:next w:val="bpb-Standard"/>
    <w:pPr>
      <w:numPr>
        <w:ilvl w:val="0"/>
        <w:numId w:val="0"/>
      </w:numPr>
    </w:pPr>
  </w:style>
  <w:style w:type="paragraph" w:customStyle="1" w:styleId="bpb-berschrift1">
    <w:name w:val="bpb-Überschrift 1"/>
    <w:basedOn w:val="berschrift1"/>
    <w:next w:val="bpb-Standard"/>
    <w:pPr>
      <w:numPr>
        <w:numId w:val="0"/>
      </w:numPr>
    </w:pPr>
  </w:style>
  <w:style w:type="paragraph" w:customStyle="1" w:styleId="Headline">
    <w:name w:val="Headline"/>
    <w:basedOn w:val="Standard"/>
    <w:next w:val="Standard"/>
    <w:pPr>
      <w:spacing w:before="1200" w:after="280" w:line="360" w:lineRule="auto"/>
    </w:pPr>
    <w:rPr>
      <w:sz w:val="28"/>
    </w:rPr>
  </w:style>
  <w:style w:type="paragraph" w:customStyle="1" w:styleId="Subheadline">
    <w:name w:val="Subheadline"/>
    <w:basedOn w:val="Standard"/>
    <w:next w:val="Standard"/>
    <w:pPr>
      <w:spacing w:after="360" w:line="360" w:lineRule="auto"/>
    </w:pPr>
    <w:rPr>
      <w:b/>
    </w:rPr>
  </w:style>
  <w:style w:type="paragraph" w:customStyle="1" w:styleId="StandardPresse">
    <w:name w:val="Standard_Presse"/>
    <w:basedOn w:val="Standard"/>
    <w:pPr>
      <w:tabs>
        <w:tab w:val="right" w:pos="8222"/>
      </w:tabs>
      <w:spacing w:line="360" w:lineRule="auto"/>
    </w:pPr>
    <w:rPr>
      <w:lang w:val="it-IT"/>
    </w:rPr>
  </w:style>
  <w:style w:type="paragraph" w:customStyle="1" w:styleId="WW-Abbildungsverzeichnis">
    <w:name w:val="WW-Abbildungsverzeichnis"/>
    <w:basedOn w:val="Standard"/>
    <w:next w:val="Standard"/>
    <w:pPr>
      <w:ind w:left="400" w:hanging="400"/>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spacing w:after="120"/>
      <w:ind w:left="1440" w:right="1440" w:firstLine="1"/>
    </w:pPr>
  </w:style>
  <w:style w:type="paragraph" w:customStyle="1" w:styleId="WW-Datum">
    <w:name w:val="WW-Datum"/>
    <w:basedOn w:val="Standard"/>
    <w:next w:val="Standard"/>
  </w:style>
  <w:style w:type="paragraph" w:customStyle="1" w:styleId="WW-Dokumentstruktur">
    <w:name w:val="WW-Dokumentstruktur"/>
    <w:basedOn w:val="Standard"/>
    <w:pPr>
      <w:shd w:val="clear" w:color="auto" w:fill="000080"/>
    </w:pPr>
    <w:rPr>
      <w:rFonts w:ascii="Tahoma" w:hAnsi="Tahoma"/>
    </w:rPr>
  </w:style>
  <w:style w:type="paragraph" w:customStyle="1" w:styleId="E-Mail-Signatur1">
    <w:name w:val="E-Mail-Signatur1"/>
    <w:basedOn w:val="Standard"/>
  </w:style>
  <w:style w:type="paragraph" w:customStyle="1" w:styleId="WW-Fu-Endnotenberschrift">
    <w:name w:val="WW-Fuß/-Endnotenüberschrift"/>
    <w:basedOn w:val="Standard"/>
    <w:next w:val="Standard"/>
  </w:style>
  <w:style w:type="paragraph" w:customStyle="1" w:styleId="HTMLAdresse1">
    <w:name w:val="HTML Adresse1"/>
    <w:basedOn w:val="Standard"/>
    <w:rPr>
      <w:i/>
    </w:rPr>
  </w:style>
  <w:style w:type="paragraph" w:customStyle="1" w:styleId="HTMLVorformatiert1">
    <w:name w:val="HTML Vorformatiert1"/>
    <w:basedOn w:val="Standard"/>
    <w:rPr>
      <w:rFonts w:ascii="Courier New" w:hAnsi="Courier New"/>
    </w:rPr>
  </w:style>
  <w:style w:type="paragraph" w:customStyle="1" w:styleId="WW-Index4">
    <w:name w:val="WW-Index 4"/>
    <w:basedOn w:val="Standard"/>
    <w:next w:val="Standard"/>
    <w:pPr>
      <w:ind w:left="800" w:hanging="200"/>
    </w:pPr>
  </w:style>
  <w:style w:type="paragraph" w:customStyle="1" w:styleId="WW-Index5">
    <w:name w:val="WW-Index 5"/>
    <w:basedOn w:val="Standard"/>
    <w:next w:val="Standard"/>
    <w:pPr>
      <w:ind w:left="1000" w:hanging="200"/>
    </w:pPr>
  </w:style>
  <w:style w:type="paragraph" w:customStyle="1" w:styleId="WW-Index6">
    <w:name w:val="WW-Index 6"/>
    <w:basedOn w:val="Standard"/>
    <w:next w:val="Standard"/>
    <w:pPr>
      <w:ind w:left="1200" w:hanging="200"/>
    </w:pPr>
  </w:style>
  <w:style w:type="paragraph" w:customStyle="1" w:styleId="WW-Index7">
    <w:name w:val="WW-Index 7"/>
    <w:basedOn w:val="Standard"/>
    <w:next w:val="Standard"/>
    <w:pPr>
      <w:ind w:left="1400" w:hanging="200"/>
    </w:pPr>
  </w:style>
  <w:style w:type="paragraph" w:customStyle="1" w:styleId="WW-Index8">
    <w:name w:val="WW-Index 8"/>
    <w:basedOn w:val="Standard"/>
    <w:next w:val="Standard"/>
    <w:pPr>
      <w:ind w:left="1600" w:hanging="200"/>
    </w:pPr>
  </w:style>
  <w:style w:type="paragraph" w:customStyle="1" w:styleId="WW-Index9">
    <w:name w:val="WW-Index 9"/>
    <w:basedOn w:val="Standard"/>
    <w:next w:val="Standard"/>
    <w:pPr>
      <w:ind w:left="1800" w:hanging="200"/>
    </w:pPr>
  </w:style>
  <w:style w:type="paragraph" w:customStyle="1" w:styleId="WW-Kommentartext">
    <w:name w:val="WW-Kommentartext"/>
    <w:basedOn w:val="Standard"/>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spacing w:after="120"/>
      <w:ind w:left="283" w:firstLine="1"/>
    </w:pPr>
  </w:style>
  <w:style w:type="paragraph" w:customStyle="1" w:styleId="WW-Listenfortsetzung2">
    <w:name w:val="WW-Listenfortsetzung 2"/>
    <w:basedOn w:val="Standard"/>
    <w:pPr>
      <w:spacing w:after="120"/>
      <w:ind w:left="566" w:firstLine="1"/>
    </w:pPr>
  </w:style>
  <w:style w:type="paragraph" w:customStyle="1" w:styleId="WW-Listenfortsetzung3">
    <w:name w:val="WW-Listenfortsetzung 3"/>
    <w:basedOn w:val="Standard"/>
    <w:pPr>
      <w:spacing w:after="120"/>
      <w:ind w:left="849" w:firstLine="1"/>
    </w:pPr>
  </w:style>
  <w:style w:type="paragraph" w:customStyle="1" w:styleId="WW-Listenfortsetzung4">
    <w:name w:val="WW-Listenfortsetzung 4"/>
    <w:basedOn w:val="Standard"/>
    <w:pPr>
      <w:spacing w:after="120"/>
      <w:ind w:left="1132" w:firstLine="1"/>
    </w:pPr>
  </w:style>
  <w:style w:type="paragraph" w:customStyle="1" w:styleId="WW-Listenfortsetzung5">
    <w:name w:val="WW-Listenfortsetzung 5"/>
    <w:basedOn w:val="Standard"/>
    <w:pPr>
      <w:spacing w:after="120"/>
      <w:ind w:left="1415" w:firstLine="1"/>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szCs w:val="24"/>
    </w:r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auto" w:fill="CCCCCC"/>
      <w:ind w:left="1134" w:hanging="1134"/>
    </w:pPr>
    <w:rPr>
      <w:sz w:val="24"/>
    </w:rPr>
  </w:style>
  <w:style w:type="paragraph" w:customStyle="1" w:styleId="WW-NurText">
    <w:name w:val="WW-Nur Text"/>
    <w:basedOn w:val="Standard"/>
    <w:rPr>
      <w:rFonts w:ascii="Courier New" w:hAnsi="Courier New"/>
    </w:rPr>
  </w:style>
  <w:style w:type="paragraph" w:customStyle="1" w:styleId="WW-Zusatz2">
    <w:name w:val="WW-Zusatz 2"/>
    <w:basedOn w:val="Standard"/>
    <w:next w:val="Standard"/>
    <w:pPr>
      <w:ind w:left="200" w:hanging="200"/>
    </w:pPr>
  </w:style>
  <w:style w:type="paragraph" w:customStyle="1" w:styleId="WW-Zusatz1">
    <w:name w:val="WW-Zusatz 1"/>
    <w:basedOn w:val="Standard"/>
    <w:next w:val="Standard"/>
    <w:pPr>
      <w:spacing w:before="120"/>
    </w:pPr>
    <w:rPr>
      <w:b/>
      <w:sz w:val="24"/>
    </w:rPr>
  </w:style>
  <w:style w:type="paragraph" w:customStyle="1" w:styleId="StandardWeb1">
    <w:name w:val="Standard (Web)1"/>
    <w:basedOn w:val="Standard"/>
    <w:rPr>
      <w:rFonts w:ascii="Times New Roman" w:hAnsi="Times New Roman"/>
      <w:sz w:val="24"/>
    </w:rPr>
  </w:style>
  <w:style w:type="paragraph" w:customStyle="1" w:styleId="WW-Standardeinzug">
    <w:name w:val="WW-Standardeinzug"/>
    <w:basedOn w:val="Standard"/>
    <w:pPr>
      <w:ind w:left="708" w:firstLine="1"/>
    </w:pPr>
  </w:style>
  <w:style w:type="paragraph" w:customStyle="1" w:styleId="WW-Textkrper2">
    <w:name w:val="WW-Textkörper 2"/>
    <w:basedOn w:val="Standard"/>
    <w:pPr>
      <w:spacing w:after="120" w:line="480" w:lineRule="auto"/>
    </w:pPr>
  </w:style>
  <w:style w:type="paragraph" w:customStyle="1" w:styleId="WW-Textkrper3">
    <w:name w:val="WW-Textkörper 3"/>
    <w:basedOn w:val="Standard"/>
    <w:pPr>
      <w:spacing w:after="120"/>
    </w:pPr>
    <w:rPr>
      <w:sz w:val="16"/>
    </w:rPr>
  </w:style>
  <w:style w:type="paragraph" w:customStyle="1" w:styleId="WW-Textkrper-Einzug2">
    <w:name w:val="WW-Textkörper-Einzug 2"/>
    <w:basedOn w:val="Standard"/>
    <w:pPr>
      <w:spacing w:after="120" w:line="480" w:lineRule="auto"/>
      <w:ind w:left="283" w:firstLine="1"/>
    </w:pPr>
  </w:style>
  <w:style w:type="paragraph" w:customStyle="1" w:styleId="WW-Textkrper-Einzug3">
    <w:name w:val="WW-Textkörper-Einzug 3"/>
    <w:basedOn w:val="Standard"/>
    <w:pPr>
      <w:spacing w:after="120"/>
      <w:ind w:left="283" w:firstLine="1"/>
    </w:pPr>
    <w:rPr>
      <w:sz w:val="16"/>
    </w:rPr>
  </w:style>
  <w:style w:type="paragraph" w:customStyle="1" w:styleId="WW-Textkrper-Erstzeileneinzug">
    <w:name w:val="WW-Textkörper-Erstzeileneinzug"/>
    <w:basedOn w:val="Textkrper"/>
    <w:pPr>
      <w:ind w:firstLine="210"/>
    </w:pPr>
  </w:style>
  <w:style w:type="paragraph" w:customStyle="1" w:styleId="WW-Textkrper-Erstzeileneinzug2">
    <w:name w:val="WW-Textkörper-Erstzeileneinzug 2"/>
    <w:basedOn w:val="Textkrper-Zeileneinzug"/>
    <w:pPr>
      <w:ind w:firstLine="210"/>
    </w:pPr>
  </w:style>
  <w:style w:type="paragraph" w:customStyle="1" w:styleId="Zitat1">
    <w:name w:val="Zitat1"/>
    <w:basedOn w:val="Standard"/>
    <w:pPr>
      <w:widowControl w:val="0"/>
      <w:spacing w:after="283"/>
      <w:ind w:left="567" w:right="567"/>
    </w:pPr>
    <w:rPr>
      <w:rFonts w:eastAsia="Andale Sans UI" w:cs="Mangal"/>
      <w:kern w:val="1"/>
      <w:lang w:eastAsia="hi-IN" w:bidi="hi-IN"/>
    </w:rPr>
  </w:style>
  <w:style w:type="paragraph" w:styleId="StandardWeb">
    <w:name w:val="Normal (Web)"/>
    <w:basedOn w:val="Standard"/>
    <w:uiPriority w:val="99"/>
    <w:semiHidden/>
    <w:unhideWhenUsed/>
    <w:rsid w:val="00385E83"/>
    <w:pPr>
      <w:suppressAutoHyphens w:val="0"/>
      <w:spacing w:before="100" w:beforeAutospacing="1" w:after="100" w:afterAutospacing="1"/>
    </w:pPr>
    <w:rPr>
      <w:rFonts w:ascii="Times" w:eastAsia="MS Mincho" w:hAnsi="Times"/>
      <w:szCs w:val="20"/>
      <w:lang w:eastAsia="en-US"/>
    </w:rPr>
  </w:style>
  <w:style w:type="character" w:customStyle="1" w:styleId="apple-converted-space">
    <w:name w:val="apple-converted-space"/>
    <w:rsid w:val="00385E83"/>
  </w:style>
  <w:style w:type="paragraph" w:styleId="Listenabsatz">
    <w:name w:val="List Paragraph"/>
    <w:basedOn w:val="Standard"/>
    <w:uiPriority w:val="72"/>
    <w:qFormat/>
    <w:rsid w:val="00D015B4"/>
    <w:pPr>
      <w:ind w:left="720"/>
      <w:contextualSpacing/>
    </w:pPr>
  </w:style>
  <w:style w:type="character" w:styleId="NichtaufgelsteErwhnung">
    <w:name w:val="Unresolved Mention"/>
    <w:basedOn w:val="Absatz-Standardschriftart"/>
    <w:uiPriority w:val="99"/>
    <w:semiHidden/>
    <w:unhideWhenUsed/>
    <w:rsid w:val="00D04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43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quartiermeister.org/de/filer/canonical/1623684322/23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Saeb</dc:creator>
  <cp:keywords/>
  <cp:lastModifiedBy>david.griedelbach david.griedelbach</cp:lastModifiedBy>
  <cp:revision>4</cp:revision>
  <cp:lastPrinted>1899-12-31T23:00:00Z</cp:lastPrinted>
  <dcterms:created xsi:type="dcterms:W3CDTF">2021-06-14T16:17:00Z</dcterms:created>
  <dcterms:modified xsi:type="dcterms:W3CDTF">2021-06-14T16:26:00Z</dcterms:modified>
</cp:coreProperties>
</file>